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01" w:rsidRDefault="000B18A1">
      <w:pPr>
        <w:pStyle w:val="normal0"/>
      </w:pPr>
      <w:r>
        <w:t>September 30, 2020</w:t>
      </w:r>
    </w:p>
    <w:p w:rsidR="00A25901" w:rsidRDefault="00A25901">
      <w:pPr>
        <w:pStyle w:val="normal0"/>
      </w:pPr>
    </w:p>
    <w:p w:rsidR="00A25901" w:rsidRDefault="00D666CA">
      <w:pPr>
        <w:pStyle w:val="normal0"/>
      </w:pPr>
      <w:r>
        <w:t xml:space="preserve">To:   </w:t>
      </w:r>
      <w:r>
        <w:tab/>
      </w:r>
      <w:r>
        <w:tab/>
        <w:t>TCSEA Executive Board</w:t>
      </w:r>
    </w:p>
    <w:p w:rsidR="00A25901" w:rsidRDefault="00A25901">
      <w:pPr>
        <w:pStyle w:val="normal0"/>
      </w:pPr>
    </w:p>
    <w:p w:rsidR="00A25901" w:rsidRDefault="00D666CA">
      <w:pPr>
        <w:pStyle w:val="normal0"/>
      </w:pPr>
      <w:r>
        <w:t>From:</w:t>
      </w:r>
      <w:r>
        <w:tab/>
      </w:r>
      <w:r>
        <w:tab/>
        <w:t>Scott Hogan, Director</w:t>
      </w:r>
    </w:p>
    <w:p w:rsidR="00A25901" w:rsidRDefault="00A25901">
      <w:pPr>
        <w:pStyle w:val="normal0"/>
      </w:pPr>
    </w:p>
    <w:p w:rsidR="00A25901" w:rsidRDefault="00D666CA">
      <w:pPr>
        <w:pStyle w:val="normal0"/>
      </w:pPr>
      <w:r>
        <w:t xml:space="preserve">Re: </w:t>
      </w:r>
      <w:r>
        <w:tab/>
      </w:r>
      <w:r>
        <w:tab/>
        <w:t xml:space="preserve">Board of Directors Meeting </w:t>
      </w:r>
    </w:p>
    <w:p w:rsidR="00A25901" w:rsidRDefault="00A25901">
      <w:pPr>
        <w:pStyle w:val="normal0"/>
      </w:pPr>
    </w:p>
    <w:p w:rsidR="00A25901" w:rsidRDefault="00A25901">
      <w:pPr>
        <w:pStyle w:val="normal0"/>
      </w:pPr>
    </w:p>
    <w:p w:rsidR="00A25901" w:rsidRDefault="00A25901">
      <w:pPr>
        <w:pStyle w:val="normal0"/>
      </w:pPr>
    </w:p>
    <w:p w:rsidR="00A25901" w:rsidRDefault="00A25901">
      <w:pPr>
        <w:pStyle w:val="normal0"/>
      </w:pPr>
    </w:p>
    <w:p w:rsidR="00A25901" w:rsidRDefault="00A25901">
      <w:pPr>
        <w:pStyle w:val="normal0"/>
      </w:pPr>
    </w:p>
    <w:p w:rsidR="00A25901" w:rsidRDefault="00D666CA">
      <w:pPr>
        <w:pStyle w:val="normal0"/>
        <w:rPr>
          <w:color w:val="000000"/>
          <w:shd w:val="clear" w:color="auto" w:fill="FFFFFF"/>
        </w:rPr>
      </w:pPr>
      <w:r>
        <w:t>A</w:t>
      </w:r>
      <w:r w:rsidR="00910C85">
        <w:t>n emergency</w:t>
      </w:r>
      <w:r>
        <w:t xml:space="preserve"> meeting of the Board of Directors </w:t>
      </w:r>
      <w:r w:rsidR="00910C85">
        <w:t xml:space="preserve">for TCSEA </w:t>
      </w:r>
      <w:r>
        <w:t xml:space="preserve">will be held on </w:t>
      </w:r>
      <w:r w:rsidR="00910C85">
        <w:rPr>
          <w:b/>
        </w:rPr>
        <w:t>Friday</w:t>
      </w:r>
      <w:r>
        <w:rPr>
          <w:b/>
        </w:rPr>
        <w:t xml:space="preserve">, </w:t>
      </w:r>
      <w:r w:rsidR="00596CF1">
        <w:rPr>
          <w:b/>
        </w:rPr>
        <w:t>October 2</w:t>
      </w:r>
      <w:r>
        <w:rPr>
          <w:b/>
        </w:rPr>
        <w:t xml:space="preserve">, 2020 </w:t>
      </w:r>
      <w:r>
        <w:t xml:space="preserve">at </w:t>
      </w:r>
      <w:r w:rsidR="00596CF1">
        <w:rPr>
          <w:b/>
        </w:rPr>
        <w:t>11:00</w:t>
      </w:r>
      <w:r>
        <w:rPr>
          <w:b/>
        </w:rPr>
        <w:t xml:space="preserve"> </w:t>
      </w:r>
      <w:r w:rsidR="00910C85">
        <w:rPr>
          <w:b/>
        </w:rPr>
        <w:t>a</w:t>
      </w:r>
      <w:r>
        <w:rPr>
          <w:b/>
        </w:rPr>
        <w:t>.m</w:t>
      </w:r>
      <w:r w:rsidR="00910C85">
        <w:t>.</w:t>
      </w:r>
      <w:r>
        <w:t xml:space="preserve"> </w:t>
      </w:r>
      <w:r w:rsidR="00910C85" w:rsidRPr="00910C85">
        <w:rPr>
          <w:color w:val="000000"/>
          <w:shd w:val="clear" w:color="auto" w:fill="FFFFFF"/>
        </w:rPr>
        <w:t>at </w:t>
      </w:r>
      <w:r w:rsidR="00596CF1">
        <w:rPr>
          <w:color w:val="000000"/>
          <w:shd w:val="clear" w:color="auto" w:fill="FFFFFF"/>
        </w:rPr>
        <w:t>the TCSEA main office, 105 E. Hamilton Rd.</w:t>
      </w:r>
      <w:r w:rsidR="00910C85" w:rsidRPr="00910C85">
        <w:rPr>
          <w:color w:val="000000"/>
          <w:shd w:val="clear" w:color="auto" w:fill="FFFFFF"/>
        </w:rPr>
        <w:t>, Bloomington, IL 6170</w:t>
      </w:r>
      <w:r w:rsidR="00596CF1">
        <w:rPr>
          <w:color w:val="000000"/>
          <w:shd w:val="clear" w:color="auto" w:fill="FFFFFF"/>
        </w:rPr>
        <w:t>4</w:t>
      </w:r>
      <w:r w:rsidR="00910C85" w:rsidRPr="00910C85">
        <w:rPr>
          <w:color w:val="000000"/>
          <w:shd w:val="clear" w:color="auto" w:fill="FFFFFF"/>
        </w:rPr>
        <w:t>.</w:t>
      </w:r>
      <w:r w:rsidR="00596CF1">
        <w:rPr>
          <w:color w:val="000000"/>
          <w:shd w:val="clear" w:color="auto" w:fill="FFFFFF"/>
        </w:rPr>
        <w:t xml:space="preserve"> This will also be available as a zoom meeting at the following location:</w:t>
      </w:r>
    </w:p>
    <w:p w:rsidR="00596CF1" w:rsidRDefault="00596CF1">
      <w:pPr>
        <w:pStyle w:val="normal0"/>
        <w:rPr>
          <w:color w:val="000000"/>
          <w:shd w:val="clear" w:color="auto" w:fill="FFFFFF"/>
        </w:rPr>
      </w:pPr>
    </w:p>
    <w:p w:rsidR="00596CF1" w:rsidRPr="00596CF1" w:rsidRDefault="0041685B" w:rsidP="00596CF1">
      <w:hyperlink r:id="rId7" w:history="1">
        <w:r w:rsidR="00596CF1" w:rsidRPr="00596CF1">
          <w:rPr>
            <w:rStyle w:val="Hyperlink"/>
          </w:rPr>
          <w:t>https://us04web.zoom.us/j/76617531865?pwd=YWhPQXRvOHRFNERzUkwrUnNtbjhXZz09</w:t>
        </w:r>
      </w:hyperlink>
      <w:r w:rsidR="00596CF1" w:rsidRPr="00596CF1">
        <w:br/>
      </w:r>
      <w:r w:rsidR="00596CF1" w:rsidRPr="00596CF1">
        <w:br/>
        <w:t>Meeting ID: 766 1753 1865</w:t>
      </w:r>
      <w:r w:rsidR="00596CF1" w:rsidRPr="00596CF1">
        <w:br/>
        <w:t>Passcode: 124046</w:t>
      </w:r>
    </w:p>
    <w:p w:rsidR="00A25901" w:rsidRDefault="00A25901">
      <w:pPr>
        <w:pStyle w:val="normal0"/>
      </w:pPr>
    </w:p>
    <w:p w:rsidR="00A25901" w:rsidRDefault="00D666CA">
      <w:pPr>
        <w:pStyle w:val="normal0"/>
      </w:pPr>
      <w:r>
        <w:rPr>
          <w:b/>
          <w:u w:val="single"/>
        </w:rPr>
        <w:t>If you will be unable to attend, please notify my office as soon as possible.</w:t>
      </w:r>
      <w:r>
        <w:t xml:space="preserve"> In addition, if you have any questions regarding the agenda, please feel free to contact me prior to the Board Meeting. </w:t>
      </w:r>
    </w:p>
    <w:p w:rsidR="00A25901" w:rsidRDefault="00A25901">
      <w:pPr>
        <w:pStyle w:val="normal0"/>
      </w:pPr>
    </w:p>
    <w:p w:rsidR="00A25901" w:rsidRDefault="00A25901">
      <w:pPr>
        <w:pStyle w:val="normal0"/>
      </w:pPr>
    </w:p>
    <w:p w:rsidR="00A25901" w:rsidRDefault="00A25901">
      <w:pPr>
        <w:pStyle w:val="normal0"/>
      </w:pPr>
    </w:p>
    <w:p w:rsidR="00A25901" w:rsidRDefault="00A25901">
      <w:pPr>
        <w:pStyle w:val="normal0"/>
      </w:pPr>
    </w:p>
    <w:p w:rsidR="00A25901" w:rsidRDefault="00A25901">
      <w:pPr>
        <w:pStyle w:val="normal0"/>
      </w:pPr>
    </w:p>
    <w:p w:rsidR="00A25901" w:rsidRDefault="00A25901">
      <w:pPr>
        <w:pStyle w:val="normal0"/>
      </w:pPr>
    </w:p>
    <w:p w:rsidR="00A25901" w:rsidRDefault="00A25901">
      <w:pPr>
        <w:pStyle w:val="normal0"/>
      </w:pPr>
    </w:p>
    <w:p w:rsidR="00A25901" w:rsidRDefault="00A25901">
      <w:pPr>
        <w:pStyle w:val="normal0"/>
      </w:pPr>
    </w:p>
    <w:p w:rsidR="00A25901" w:rsidRDefault="00A25901">
      <w:pPr>
        <w:pStyle w:val="normal0"/>
      </w:pPr>
    </w:p>
    <w:p w:rsidR="00A25901" w:rsidRDefault="00A25901">
      <w:pPr>
        <w:pStyle w:val="normal0"/>
      </w:pPr>
    </w:p>
    <w:p w:rsidR="00A25901" w:rsidRDefault="00A25901">
      <w:pPr>
        <w:pStyle w:val="normal0"/>
      </w:pPr>
    </w:p>
    <w:p w:rsidR="00A25901" w:rsidRDefault="00A25901">
      <w:pPr>
        <w:pStyle w:val="normal0"/>
      </w:pPr>
    </w:p>
    <w:p w:rsidR="00A25901" w:rsidRDefault="00A25901">
      <w:pPr>
        <w:pStyle w:val="normal0"/>
      </w:pPr>
    </w:p>
    <w:p w:rsidR="00A25901" w:rsidRDefault="00A25901">
      <w:pPr>
        <w:pStyle w:val="normal0"/>
      </w:pPr>
    </w:p>
    <w:p w:rsidR="00A25901" w:rsidRDefault="00A25901">
      <w:pPr>
        <w:pStyle w:val="normal0"/>
      </w:pPr>
    </w:p>
    <w:p w:rsidR="00A25901" w:rsidRDefault="00A25901">
      <w:pPr>
        <w:pStyle w:val="normal0"/>
      </w:pPr>
    </w:p>
    <w:p w:rsidR="00A25901" w:rsidRDefault="00A25901">
      <w:pPr>
        <w:pStyle w:val="normal0"/>
      </w:pPr>
    </w:p>
    <w:p w:rsidR="00A25901" w:rsidRDefault="00A25901">
      <w:pPr>
        <w:pStyle w:val="normal0"/>
      </w:pPr>
    </w:p>
    <w:p w:rsidR="00A25901" w:rsidRDefault="00A25901">
      <w:pPr>
        <w:pStyle w:val="normal0"/>
      </w:pPr>
    </w:p>
    <w:p w:rsidR="00A25901" w:rsidRDefault="00A25901">
      <w:pPr>
        <w:pStyle w:val="normal0"/>
      </w:pPr>
    </w:p>
    <w:p w:rsidR="00A25901" w:rsidRDefault="00A25901">
      <w:pPr>
        <w:pStyle w:val="normal0"/>
      </w:pPr>
    </w:p>
    <w:p w:rsidR="00A25901" w:rsidRDefault="00A25901">
      <w:pPr>
        <w:pStyle w:val="normal0"/>
      </w:pPr>
    </w:p>
    <w:p w:rsidR="00A25901" w:rsidRDefault="00A25901">
      <w:pPr>
        <w:pStyle w:val="normal0"/>
      </w:pPr>
    </w:p>
    <w:p w:rsidR="00A25901" w:rsidRDefault="00D666CA">
      <w:pPr>
        <w:pStyle w:val="normal0"/>
        <w:jc w:val="center"/>
      </w:pPr>
      <w:r>
        <w:br w:type="page"/>
      </w:r>
      <w:r>
        <w:lastRenderedPageBreak/>
        <w:t xml:space="preserve">Tri- County Special Education Association </w:t>
      </w:r>
    </w:p>
    <w:p w:rsidR="00A25901" w:rsidRDefault="00A25901">
      <w:pPr>
        <w:pStyle w:val="normal0"/>
        <w:jc w:val="center"/>
        <w:rPr>
          <w:sz w:val="12"/>
          <w:szCs w:val="12"/>
        </w:rPr>
      </w:pPr>
    </w:p>
    <w:p w:rsidR="00A25901" w:rsidRDefault="00D666CA">
      <w:pPr>
        <w:pStyle w:val="normal0"/>
        <w:jc w:val="center"/>
      </w:pPr>
      <w:r>
        <w:t xml:space="preserve">Board of Directors Meeting at </w:t>
      </w:r>
      <w:r w:rsidR="00220006">
        <w:t>11</w:t>
      </w:r>
      <w:r>
        <w:t>:</w:t>
      </w:r>
      <w:r w:rsidR="00220006">
        <w:t>00</w:t>
      </w:r>
      <w:r>
        <w:t xml:space="preserve"> </w:t>
      </w:r>
      <w:r w:rsidR="00910C85">
        <w:t>A</w:t>
      </w:r>
      <w:r>
        <w:t>M</w:t>
      </w:r>
    </w:p>
    <w:p w:rsidR="00220006" w:rsidRDefault="00910C85" w:rsidP="00220006">
      <w:pPr>
        <w:pStyle w:val="normal0"/>
        <w:jc w:val="center"/>
      </w:pPr>
      <w:r>
        <w:t>Friday</w:t>
      </w:r>
      <w:r w:rsidR="00D666CA">
        <w:t xml:space="preserve">, </w:t>
      </w:r>
      <w:r w:rsidR="00220006">
        <w:t>October 2</w:t>
      </w:r>
      <w:r w:rsidR="00D666CA">
        <w:t>, 2020</w:t>
      </w:r>
    </w:p>
    <w:p w:rsidR="00910C85" w:rsidRPr="00220006" w:rsidRDefault="00220006" w:rsidP="00220006">
      <w:pPr>
        <w:pStyle w:val="normal0"/>
        <w:jc w:val="center"/>
      </w:pPr>
      <w:r>
        <w:t>105 E. Hamilton Rd.</w:t>
      </w:r>
      <w:r w:rsidR="00910C85" w:rsidRPr="00910C85">
        <w:rPr>
          <w:color w:val="000000"/>
          <w:shd w:val="clear" w:color="auto" w:fill="FFFFFF"/>
        </w:rPr>
        <w:t>, Bloomington, IL 6170</w:t>
      </w:r>
      <w:r>
        <w:rPr>
          <w:color w:val="000000"/>
          <w:shd w:val="clear" w:color="auto" w:fill="FFFFFF"/>
        </w:rPr>
        <w:t>4</w:t>
      </w:r>
      <w:r w:rsidR="00910C85" w:rsidRPr="00910C85">
        <w:rPr>
          <w:color w:val="000000"/>
          <w:shd w:val="clear" w:color="auto" w:fill="FFFFFF"/>
        </w:rPr>
        <w:t>.</w:t>
      </w:r>
    </w:p>
    <w:p w:rsidR="00A25901" w:rsidRDefault="00D666CA">
      <w:pPr>
        <w:pStyle w:val="normal0"/>
        <w:jc w:val="center"/>
        <w:rPr>
          <w:b/>
          <w:i/>
        </w:rPr>
      </w:pPr>
      <w:r>
        <w:rPr>
          <w:b/>
          <w:i/>
        </w:rPr>
        <w:t xml:space="preserve">A G E N D A </w:t>
      </w:r>
    </w:p>
    <w:p w:rsidR="00A25901" w:rsidRDefault="00220006">
      <w:pPr>
        <w:pStyle w:val="normal0"/>
        <w:jc w:val="center"/>
      </w:pPr>
      <w:r>
        <w:t>Brian Kurz</w:t>
      </w:r>
      <w:r w:rsidR="00D666CA">
        <w:t xml:space="preserve">– Presiding </w:t>
      </w:r>
    </w:p>
    <w:p w:rsidR="00A25901" w:rsidRDefault="00A25901">
      <w:pPr>
        <w:pStyle w:val="normal0"/>
        <w:jc w:val="center"/>
      </w:pPr>
    </w:p>
    <w:p w:rsidR="00A25901" w:rsidRDefault="00D666CA">
      <w:pPr>
        <w:pStyle w:val="normal0"/>
        <w:numPr>
          <w:ilvl w:val="0"/>
          <w:numId w:val="8"/>
        </w:numPr>
      </w:pPr>
      <w:r>
        <w:t>Call to Order</w:t>
      </w:r>
    </w:p>
    <w:p w:rsidR="00A25901" w:rsidRDefault="00D666CA">
      <w:pPr>
        <w:pStyle w:val="normal0"/>
        <w:numPr>
          <w:ilvl w:val="0"/>
          <w:numId w:val="8"/>
        </w:numPr>
      </w:pPr>
      <w:r>
        <w:t xml:space="preserve">Roll Call </w:t>
      </w:r>
    </w:p>
    <w:p w:rsidR="00A25901" w:rsidRDefault="00D666CA">
      <w:pPr>
        <w:pStyle w:val="normal0"/>
        <w:numPr>
          <w:ilvl w:val="0"/>
          <w:numId w:val="8"/>
        </w:numPr>
      </w:pPr>
      <w:r>
        <w:t xml:space="preserve">Additions/Deletions </w:t>
      </w:r>
    </w:p>
    <w:p w:rsidR="00A25901" w:rsidRDefault="00D666CA">
      <w:pPr>
        <w:pStyle w:val="normal0"/>
        <w:numPr>
          <w:ilvl w:val="0"/>
          <w:numId w:val="8"/>
        </w:numPr>
      </w:pPr>
      <w:r>
        <w:t>Public Participation</w:t>
      </w:r>
    </w:p>
    <w:p w:rsidR="00220006" w:rsidRDefault="00220006" w:rsidP="00220006">
      <w:pPr>
        <w:pStyle w:val="normal0"/>
        <w:ind w:left="1080"/>
      </w:pPr>
    </w:p>
    <w:p w:rsidR="000B18A1" w:rsidRDefault="00D666CA" w:rsidP="000B18A1">
      <w:pPr>
        <w:pStyle w:val="normal0"/>
        <w:numPr>
          <w:ilvl w:val="0"/>
          <w:numId w:val="8"/>
        </w:numPr>
      </w:pPr>
      <w:r>
        <w:t>New Business</w:t>
      </w:r>
    </w:p>
    <w:p w:rsidR="00A25901" w:rsidRDefault="000B18A1" w:rsidP="000B18A1">
      <w:pPr>
        <w:pStyle w:val="normal0"/>
        <w:ind w:left="1080"/>
      </w:pPr>
      <w:r>
        <w:t xml:space="preserve">A.  </w:t>
      </w:r>
      <w:r w:rsidR="00220006">
        <w:t>Discussion and possible approval of a plan to address the lack of in-person instruction available to our students who are placed in out of district programs.</w:t>
      </w:r>
    </w:p>
    <w:p w:rsidR="00220006" w:rsidRDefault="00220006" w:rsidP="00220006">
      <w:pPr>
        <w:pStyle w:val="normal0"/>
        <w:ind w:left="1440"/>
      </w:pPr>
    </w:p>
    <w:p w:rsidR="00A25901" w:rsidRDefault="00624484">
      <w:pPr>
        <w:pStyle w:val="normal0"/>
        <w:ind w:left="360"/>
      </w:pPr>
      <w:r>
        <w:t>VI</w:t>
      </w:r>
      <w:r w:rsidR="00D666CA">
        <w:t>.</w:t>
      </w:r>
      <w:r w:rsidR="00D666CA">
        <w:tab/>
        <w:t xml:space="preserve">      Good of the Cause Participation</w:t>
      </w:r>
    </w:p>
    <w:p w:rsidR="00A25901" w:rsidRDefault="00A25901">
      <w:pPr>
        <w:pStyle w:val="normal0"/>
        <w:ind w:left="1080"/>
        <w:rPr>
          <w:sz w:val="12"/>
          <w:szCs w:val="12"/>
        </w:rPr>
      </w:pPr>
    </w:p>
    <w:p w:rsidR="00A25901" w:rsidRDefault="00D666CA">
      <w:pPr>
        <w:pStyle w:val="normal0"/>
        <w:numPr>
          <w:ilvl w:val="0"/>
          <w:numId w:val="9"/>
        </w:numPr>
      </w:pPr>
      <w:r>
        <w:t>Adjournment –</w:t>
      </w:r>
    </w:p>
    <w:sectPr w:rsidR="00A25901" w:rsidSect="00A25901">
      <w:footerReference w:type="even" r:id="rId8"/>
      <w:footerReference w:type="default" r:id="rId9"/>
      <w:pgSz w:w="12240" w:h="15840"/>
      <w:pgMar w:top="1152" w:right="1296" w:bottom="1152" w:left="1296" w:header="720" w:footer="720" w:gutter="0"/>
      <w:pgNumType w:start="1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B7B" w:rsidRDefault="00CF1B7B" w:rsidP="00A25901">
      <w:r>
        <w:separator/>
      </w:r>
    </w:p>
  </w:endnote>
  <w:endnote w:type="continuationSeparator" w:id="0">
    <w:p w:rsidR="00CF1B7B" w:rsidRDefault="00CF1B7B" w:rsidP="00A25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D88" w:rsidRDefault="0041685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980D88">
      <w:rPr>
        <w:color w:val="000000"/>
      </w:rPr>
      <w:instrText>PAGE</w:instrText>
    </w:r>
    <w:r>
      <w:rPr>
        <w:color w:val="000000"/>
      </w:rPr>
      <w:fldChar w:fldCharType="end"/>
    </w:r>
  </w:p>
  <w:p w:rsidR="00980D88" w:rsidRDefault="00980D8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D88" w:rsidRDefault="0041685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 w:rsidR="00980D88">
      <w:rPr>
        <w:color w:val="000000"/>
      </w:rPr>
      <w:instrText>PAGE</w:instrText>
    </w:r>
    <w:r>
      <w:rPr>
        <w:color w:val="000000"/>
      </w:rPr>
      <w:fldChar w:fldCharType="separate"/>
    </w:r>
    <w:r w:rsidR="00AC2BA7">
      <w:rPr>
        <w:noProof/>
        <w:color w:val="000000"/>
      </w:rPr>
      <w:t>1</w:t>
    </w:r>
    <w:r>
      <w:rPr>
        <w:color w:val="000000"/>
      </w:rPr>
      <w:fldChar w:fldCharType="end"/>
    </w:r>
  </w:p>
  <w:p w:rsidR="00980D88" w:rsidRDefault="00980D8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B7B" w:rsidRDefault="00CF1B7B" w:rsidP="00A25901">
      <w:r>
        <w:separator/>
      </w:r>
    </w:p>
  </w:footnote>
  <w:footnote w:type="continuationSeparator" w:id="0">
    <w:p w:rsidR="00CF1B7B" w:rsidRDefault="00CF1B7B" w:rsidP="00A25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BAB"/>
    <w:multiLevelType w:val="multilevel"/>
    <w:tmpl w:val="620A9AFC"/>
    <w:lvl w:ilvl="0">
      <w:start w:val="1"/>
      <w:numFmt w:val="upperLetter"/>
      <w:lvlText w:val="%1."/>
      <w:lvlJc w:val="left"/>
      <w:pPr>
        <w:ind w:left="2160" w:hanging="360"/>
      </w:pPr>
    </w:lvl>
    <w:lvl w:ilvl="1">
      <w:start w:val="1"/>
      <w:numFmt w:val="decimal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90925C6"/>
    <w:multiLevelType w:val="multilevel"/>
    <w:tmpl w:val="89BA319E"/>
    <w:lvl w:ilvl="0">
      <w:start w:val="1"/>
      <w:numFmt w:val="decimal"/>
      <w:lvlText w:val="%1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E3B02"/>
    <w:multiLevelType w:val="hybridMultilevel"/>
    <w:tmpl w:val="E22EBF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06873BE"/>
    <w:multiLevelType w:val="multilevel"/>
    <w:tmpl w:val="26200E9C"/>
    <w:lvl w:ilvl="0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>
    <w:nsid w:val="27C90F38"/>
    <w:multiLevelType w:val="multilevel"/>
    <w:tmpl w:val="E36AD540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DC40138"/>
    <w:multiLevelType w:val="multilevel"/>
    <w:tmpl w:val="FBA467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7"/>
      <w:numFmt w:val="upperRoman"/>
      <w:lvlText w:val="%5&gt;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F7FEC"/>
    <w:multiLevelType w:val="hybridMultilevel"/>
    <w:tmpl w:val="9A4CDC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88A4A3A"/>
    <w:multiLevelType w:val="multilevel"/>
    <w:tmpl w:val="9E361672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FE52F2F"/>
    <w:multiLevelType w:val="multilevel"/>
    <w:tmpl w:val="9F5E84A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F0F66"/>
    <w:multiLevelType w:val="multilevel"/>
    <w:tmpl w:val="FC9447AE"/>
    <w:lvl w:ilvl="0">
      <w:start w:val="1"/>
      <w:numFmt w:val="upperLetter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6235CFD"/>
    <w:multiLevelType w:val="multilevel"/>
    <w:tmpl w:val="3B5A6778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11">
    <w:nsid w:val="7A6C58D6"/>
    <w:multiLevelType w:val="multilevel"/>
    <w:tmpl w:val="9506A7C2"/>
    <w:lvl w:ilvl="0">
      <w:start w:val="1"/>
      <w:numFmt w:val="upp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901"/>
    <w:rsid w:val="000B18A1"/>
    <w:rsid w:val="00220006"/>
    <w:rsid w:val="002D3540"/>
    <w:rsid w:val="002F6F34"/>
    <w:rsid w:val="0041685B"/>
    <w:rsid w:val="00596CF1"/>
    <w:rsid w:val="00624484"/>
    <w:rsid w:val="00655BAA"/>
    <w:rsid w:val="00805D13"/>
    <w:rsid w:val="00910C85"/>
    <w:rsid w:val="00980D88"/>
    <w:rsid w:val="009E3D59"/>
    <w:rsid w:val="00A25901"/>
    <w:rsid w:val="00AC2BA7"/>
    <w:rsid w:val="00B07753"/>
    <w:rsid w:val="00B90621"/>
    <w:rsid w:val="00BF6479"/>
    <w:rsid w:val="00C27287"/>
    <w:rsid w:val="00CB7E91"/>
    <w:rsid w:val="00CF1B7B"/>
    <w:rsid w:val="00D05128"/>
    <w:rsid w:val="00D6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40"/>
  </w:style>
  <w:style w:type="paragraph" w:styleId="Heading1">
    <w:name w:val="heading 1"/>
    <w:basedOn w:val="normal0"/>
    <w:next w:val="normal0"/>
    <w:rsid w:val="00A25901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0"/>
    <w:next w:val="normal0"/>
    <w:rsid w:val="00A259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259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2590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A259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259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25901"/>
  </w:style>
  <w:style w:type="paragraph" w:styleId="Title">
    <w:name w:val="Title"/>
    <w:basedOn w:val="normal0"/>
    <w:next w:val="normal0"/>
    <w:rsid w:val="00A25901"/>
    <w:pPr>
      <w:jc w:val="center"/>
    </w:pPr>
    <w:rPr>
      <w:rFonts w:ascii="Tahoma" w:eastAsia="Tahoma" w:hAnsi="Tahoma" w:cs="Tahoma"/>
      <w:b/>
    </w:rPr>
  </w:style>
  <w:style w:type="paragraph" w:styleId="Subtitle">
    <w:name w:val="Subtitle"/>
    <w:basedOn w:val="normal0"/>
    <w:next w:val="normal0"/>
    <w:rsid w:val="00A259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96C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6617531865?pwd=YWhPQXRvOHRFNERzUkwrUnNtbjhX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jvanbibb</cp:lastModifiedBy>
  <cp:revision>2</cp:revision>
  <dcterms:created xsi:type="dcterms:W3CDTF">2020-09-30T14:28:00Z</dcterms:created>
  <dcterms:modified xsi:type="dcterms:W3CDTF">2020-09-30T14:28:00Z</dcterms:modified>
</cp:coreProperties>
</file>